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E6" w:rsidRPr="004D6318" w:rsidRDefault="00EE0BE6" w:rsidP="00EE0BE6">
      <w:pPr>
        <w:pBdr>
          <w:bottom w:val="single" w:sz="12" w:space="1" w:color="auto"/>
        </w:pBdr>
        <w:jc w:val="center"/>
        <w:rPr>
          <w:rFonts w:ascii="Arial Black" w:hAnsi="Arial Black" w:cs="Arial"/>
          <w:w w:val="150"/>
          <w:sz w:val="20"/>
          <w:szCs w:val="18"/>
        </w:rPr>
      </w:pPr>
      <w:bookmarkStart w:id="0" w:name="_GoBack"/>
      <w:bookmarkEnd w:id="0"/>
    </w:p>
    <w:p w:rsidR="00212B52" w:rsidRPr="004D6318" w:rsidRDefault="00212B52" w:rsidP="00EE0BE6">
      <w:pPr>
        <w:spacing w:after="0" w:line="240" w:lineRule="auto"/>
        <w:jc w:val="center"/>
        <w:rPr>
          <w:rFonts w:ascii="Arial Black" w:hAnsi="Arial Black" w:cs="Arial"/>
          <w:w w:val="150"/>
          <w:sz w:val="20"/>
          <w:szCs w:val="18"/>
        </w:rPr>
      </w:pPr>
      <w:r w:rsidRPr="004D6318">
        <w:rPr>
          <w:rFonts w:ascii="Arial Black" w:hAnsi="Arial Black" w:cs="Arial"/>
          <w:w w:val="150"/>
          <w:sz w:val="20"/>
          <w:szCs w:val="18"/>
        </w:rPr>
        <w:t>MEDICAL FACSIMILE COVER SHEET</w:t>
      </w:r>
    </w:p>
    <w:p w:rsidR="0020620F" w:rsidRPr="004D6318" w:rsidRDefault="00212B52" w:rsidP="00EE0BE6">
      <w:pPr>
        <w:pBdr>
          <w:bottom w:val="single" w:sz="12" w:space="1" w:color="auto"/>
        </w:pBdr>
        <w:jc w:val="center"/>
        <w:rPr>
          <w:rFonts w:ascii="Arial" w:hAnsi="Arial" w:cs="Arial"/>
          <w:sz w:val="20"/>
          <w:szCs w:val="18"/>
        </w:rPr>
      </w:pPr>
      <w:r w:rsidRPr="004D6318">
        <w:rPr>
          <w:rFonts w:ascii="Arial" w:hAnsi="Arial" w:cs="Arial"/>
          <w:sz w:val="20"/>
          <w:szCs w:val="18"/>
        </w:rPr>
        <w:t>(For Transmission of Individually-Identifiable, Confidential Medical Record Information)</w:t>
      </w:r>
    </w:p>
    <w:p w:rsidR="00212B52" w:rsidRPr="004D6318" w:rsidRDefault="00212B52" w:rsidP="00EE0BE6">
      <w:pPr>
        <w:jc w:val="center"/>
        <w:rPr>
          <w:rFonts w:ascii="Arial Black" w:hAnsi="Arial Black" w:cs="Arial"/>
          <w:sz w:val="20"/>
          <w:szCs w:val="18"/>
        </w:rPr>
      </w:pPr>
      <w:r w:rsidRPr="004D6318">
        <w:rPr>
          <w:rFonts w:ascii="Arial Black" w:hAnsi="Arial Black" w:cs="Arial"/>
          <w:sz w:val="20"/>
          <w:szCs w:val="18"/>
        </w:rPr>
        <w:t>NATIONAL INSTITUTES OF HEALTH</w:t>
      </w:r>
    </w:p>
    <w:p w:rsidR="00212B52" w:rsidRPr="004D6318" w:rsidRDefault="00212B52" w:rsidP="00EE0BE6">
      <w:pPr>
        <w:tabs>
          <w:tab w:val="left" w:pos="3969"/>
          <w:tab w:val="left" w:pos="5245"/>
          <w:tab w:val="left" w:pos="9214"/>
        </w:tabs>
        <w:spacing w:after="0" w:line="240" w:lineRule="auto"/>
        <w:jc w:val="both"/>
        <w:rPr>
          <w:rFonts w:ascii="Arial" w:hAnsi="Arial" w:cs="Arial"/>
          <w:sz w:val="20"/>
          <w:szCs w:val="18"/>
        </w:rPr>
      </w:pPr>
      <w:r w:rsidRPr="004D6318">
        <w:rPr>
          <w:rFonts w:ascii="Arial" w:hAnsi="Arial" w:cs="Arial"/>
          <w:b/>
          <w:bCs/>
          <w:sz w:val="20"/>
          <w:szCs w:val="18"/>
        </w:rPr>
        <w:t>Institute</w:t>
      </w:r>
      <w:r w:rsidRPr="004D6318">
        <w:rPr>
          <w:rFonts w:ascii="Arial" w:hAnsi="Arial" w:cs="Arial"/>
          <w:sz w:val="20"/>
          <w:szCs w:val="18"/>
        </w:rPr>
        <w:t xml:space="preserve">: </w:t>
      </w:r>
      <w:r w:rsidRPr="00504C3F">
        <w:rPr>
          <w:rFonts w:ascii="Arial" w:hAnsi="Arial" w:cs="Arial"/>
          <w:sz w:val="20"/>
          <w:szCs w:val="18"/>
          <w:u w:val="single"/>
        </w:rPr>
        <w:tab/>
      </w:r>
    </w:p>
    <w:p w:rsidR="00212B52" w:rsidRPr="004D6318" w:rsidRDefault="00212B52" w:rsidP="00EE0BE6">
      <w:pPr>
        <w:tabs>
          <w:tab w:val="left" w:pos="3969"/>
          <w:tab w:val="left" w:pos="5245"/>
          <w:tab w:val="left" w:pos="9214"/>
        </w:tabs>
        <w:spacing w:after="0" w:line="240" w:lineRule="auto"/>
        <w:jc w:val="both"/>
        <w:rPr>
          <w:rFonts w:ascii="Arial" w:hAnsi="Arial" w:cs="Arial"/>
          <w:sz w:val="20"/>
          <w:szCs w:val="18"/>
        </w:rPr>
      </w:pPr>
      <w:r w:rsidRPr="004D6318">
        <w:rPr>
          <w:rFonts w:ascii="Arial" w:hAnsi="Arial" w:cs="Arial"/>
          <w:b/>
          <w:bCs/>
          <w:sz w:val="20"/>
          <w:szCs w:val="18"/>
        </w:rPr>
        <w:t>Building</w:t>
      </w:r>
      <w:r w:rsidRPr="004D6318">
        <w:rPr>
          <w:rFonts w:ascii="Arial" w:hAnsi="Arial" w:cs="Arial"/>
          <w:sz w:val="20"/>
          <w:szCs w:val="18"/>
        </w:rPr>
        <w:t xml:space="preserve">: </w:t>
      </w:r>
      <w:r w:rsidRPr="00504C3F">
        <w:rPr>
          <w:rFonts w:ascii="Arial" w:hAnsi="Arial" w:cs="Arial"/>
          <w:sz w:val="20"/>
          <w:szCs w:val="18"/>
          <w:u w:val="single"/>
        </w:rPr>
        <w:tab/>
      </w:r>
      <w:r w:rsidR="00EE0BE6" w:rsidRPr="004D6318">
        <w:rPr>
          <w:rFonts w:ascii="Arial" w:hAnsi="Arial" w:cs="Arial"/>
          <w:sz w:val="20"/>
          <w:szCs w:val="18"/>
        </w:rPr>
        <w:tab/>
      </w:r>
      <w:r w:rsidRPr="004D6318">
        <w:rPr>
          <w:rFonts w:ascii="Arial" w:hAnsi="Arial" w:cs="Arial"/>
          <w:b/>
          <w:bCs/>
          <w:sz w:val="20"/>
          <w:szCs w:val="18"/>
        </w:rPr>
        <w:t>Room</w:t>
      </w:r>
      <w:r w:rsidRPr="004D6318">
        <w:rPr>
          <w:rFonts w:ascii="Arial" w:hAnsi="Arial" w:cs="Arial"/>
          <w:sz w:val="20"/>
          <w:szCs w:val="18"/>
        </w:rPr>
        <w:t xml:space="preserve">: </w:t>
      </w:r>
      <w:r w:rsidRPr="00504C3F">
        <w:rPr>
          <w:rFonts w:ascii="Arial" w:hAnsi="Arial" w:cs="Arial"/>
          <w:sz w:val="20"/>
          <w:szCs w:val="18"/>
          <w:u w:val="single"/>
        </w:rPr>
        <w:tab/>
      </w:r>
    </w:p>
    <w:p w:rsidR="00212B52" w:rsidRPr="004D6318" w:rsidRDefault="00212B52" w:rsidP="00EE0BE6">
      <w:pPr>
        <w:tabs>
          <w:tab w:val="left" w:pos="3969"/>
          <w:tab w:val="left" w:pos="5245"/>
          <w:tab w:val="left" w:pos="9214"/>
        </w:tabs>
        <w:spacing w:after="0" w:line="240" w:lineRule="auto"/>
        <w:jc w:val="both"/>
        <w:rPr>
          <w:rFonts w:ascii="Arial" w:hAnsi="Arial" w:cs="Arial"/>
          <w:b/>
          <w:bCs/>
          <w:sz w:val="20"/>
          <w:szCs w:val="18"/>
        </w:rPr>
      </w:pPr>
      <w:r w:rsidRPr="004D6318">
        <w:rPr>
          <w:rFonts w:ascii="Arial" w:hAnsi="Arial" w:cs="Arial"/>
          <w:b/>
          <w:bCs/>
          <w:sz w:val="20"/>
          <w:szCs w:val="18"/>
        </w:rPr>
        <w:t xml:space="preserve">10 </w:t>
      </w:r>
      <w:proofErr w:type="spellStart"/>
      <w:r w:rsidRPr="004D6318">
        <w:rPr>
          <w:rFonts w:ascii="Arial" w:hAnsi="Arial" w:cs="Arial"/>
          <w:b/>
          <w:bCs/>
          <w:sz w:val="20"/>
          <w:szCs w:val="18"/>
        </w:rPr>
        <w:t>Center</w:t>
      </w:r>
      <w:proofErr w:type="spellEnd"/>
      <w:r w:rsidRPr="004D6318">
        <w:rPr>
          <w:rFonts w:ascii="Arial" w:hAnsi="Arial" w:cs="Arial"/>
          <w:b/>
          <w:bCs/>
          <w:sz w:val="20"/>
          <w:szCs w:val="18"/>
        </w:rPr>
        <w:t xml:space="preserve"> Drive MSC</w:t>
      </w:r>
    </w:p>
    <w:p w:rsidR="00212B52" w:rsidRPr="004D6318" w:rsidRDefault="00212B52" w:rsidP="00EE0BE6">
      <w:pPr>
        <w:tabs>
          <w:tab w:val="left" w:pos="3969"/>
          <w:tab w:val="left" w:pos="5245"/>
          <w:tab w:val="left" w:pos="9214"/>
        </w:tabs>
        <w:spacing w:after="0" w:line="240" w:lineRule="auto"/>
        <w:jc w:val="both"/>
        <w:rPr>
          <w:rFonts w:ascii="Arial" w:hAnsi="Arial" w:cs="Arial"/>
          <w:sz w:val="20"/>
          <w:szCs w:val="18"/>
        </w:rPr>
      </w:pPr>
      <w:r w:rsidRPr="004D6318">
        <w:rPr>
          <w:rFonts w:ascii="Arial" w:hAnsi="Arial" w:cs="Arial"/>
          <w:b/>
          <w:bCs/>
          <w:sz w:val="20"/>
          <w:szCs w:val="18"/>
        </w:rPr>
        <w:t>Bethesda, MD 20892</w:t>
      </w:r>
      <w:r w:rsidRPr="004D6318">
        <w:rPr>
          <w:rFonts w:ascii="Arial" w:hAnsi="Arial" w:cs="Arial"/>
          <w:sz w:val="20"/>
          <w:szCs w:val="18"/>
        </w:rPr>
        <w:t xml:space="preserve">- </w:t>
      </w:r>
    </w:p>
    <w:p w:rsidR="00212B52" w:rsidRPr="004D6318" w:rsidRDefault="00212B52" w:rsidP="00EE0BE6">
      <w:pPr>
        <w:tabs>
          <w:tab w:val="left" w:pos="3969"/>
          <w:tab w:val="left" w:pos="5245"/>
          <w:tab w:val="left" w:pos="9214"/>
        </w:tabs>
        <w:spacing w:after="0"/>
        <w:jc w:val="both"/>
        <w:rPr>
          <w:rFonts w:ascii="Arial" w:hAnsi="Arial" w:cs="Arial"/>
          <w:sz w:val="20"/>
          <w:szCs w:val="18"/>
        </w:rPr>
      </w:pPr>
      <w:r w:rsidRPr="004D6318">
        <w:rPr>
          <w:rFonts w:ascii="Arial" w:hAnsi="Arial" w:cs="Arial"/>
          <w:b/>
          <w:bCs/>
          <w:sz w:val="20"/>
          <w:szCs w:val="18"/>
        </w:rPr>
        <w:t>Telephone</w:t>
      </w:r>
      <w:r w:rsidRPr="004D6318">
        <w:rPr>
          <w:rFonts w:ascii="Arial" w:hAnsi="Arial" w:cs="Arial"/>
          <w:sz w:val="20"/>
          <w:szCs w:val="18"/>
        </w:rPr>
        <w:t xml:space="preserve">: </w:t>
      </w:r>
      <w:r w:rsidRPr="00504C3F">
        <w:rPr>
          <w:rFonts w:ascii="Arial" w:hAnsi="Arial" w:cs="Arial"/>
          <w:sz w:val="20"/>
          <w:szCs w:val="18"/>
          <w:u w:val="single"/>
        </w:rPr>
        <w:tab/>
      </w:r>
      <w:r w:rsidR="00EE0BE6" w:rsidRPr="004D6318">
        <w:rPr>
          <w:rFonts w:ascii="Arial" w:hAnsi="Arial" w:cs="Arial"/>
          <w:sz w:val="20"/>
          <w:szCs w:val="18"/>
        </w:rPr>
        <w:tab/>
      </w:r>
      <w:r w:rsidRPr="004D6318">
        <w:rPr>
          <w:rFonts w:ascii="Arial" w:hAnsi="Arial" w:cs="Arial"/>
          <w:b/>
          <w:bCs/>
          <w:sz w:val="20"/>
          <w:szCs w:val="18"/>
        </w:rPr>
        <w:t>FAX Number</w:t>
      </w:r>
      <w:r w:rsidRPr="004D6318">
        <w:rPr>
          <w:rFonts w:ascii="Arial" w:hAnsi="Arial" w:cs="Arial"/>
          <w:sz w:val="20"/>
          <w:szCs w:val="18"/>
        </w:rPr>
        <w:t xml:space="preserve">: </w:t>
      </w:r>
      <w:r w:rsidRPr="00504C3F">
        <w:rPr>
          <w:rFonts w:ascii="Arial" w:hAnsi="Arial" w:cs="Arial"/>
          <w:sz w:val="20"/>
          <w:szCs w:val="18"/>
          <w:u w:val="single"/>
        </w:rPr>
        <w:tab/>
      </w:r>
    </w:p>
    <w:p w:rsidR="00212B52" w:rsidRPr="004D6318" w:rsidRDefault="00212B52" w:rsidP="00EE0BE6">
      <w:pPr>
        <w:tabs>
          <w:tab w:val="left" w:pos="3969"/>
          <w:tab w:val="left" w:pos="5245"/>
          <w:tab w:val="left" w:pos="9214"/>
        </w:tabs>
        <w:spacing w:after="0" w:line="240" w:lineRule="auto"/>
        <w:jc w:val="both"/>
        <w:rPr>
          <w:rFonts w:ascii="Arial" w:hAnsi="Arial" w:cs="Arial"/>
          <w:sz w:val="20"/>
          <w:szCs w:val="18"/>
        </w:rPr>
      </w:pPr>
      <w:r w:rsidRPr="004D6318">
        <w:rPr>
          <w:rFonts w:ascii="Arial" w:hAnsi="Arial" w:cs="Arial"/>
          <w:b/>
          <w:bCs/>
          <w:sz w:val="20"/>
          <w:szCs w:val="18"/>
        </w:rPr>
        <w:t>TO</w:t>
      </w:r>
      <w:r w:rsidRPr="004D6318">
        <w:rPr>
          <w:rFonts w:ascii="Arial" w:hAnsi="Arial" w:cs="Arial"/>
          <w:sz w:val="20"/>
          <w:szCs w:val="18"/>
        </w:rPr>
        <w:t xml:space="preserve">: </w:t>
      </w:r>
      <w:r w:rsidRPr="00504C3F">
        <w:rPr>
          <w:rFonts w:ascii="Arial" w:hAnsi="Arial" w:cs="Arial"/>
          <w:sz w:val="20"/>
          <w:szCs w:val="18"/>
          <w:u w:val="single"/>
        </w:rPr>
        <w:tab/>
      </w:r>
      <w:r w:rsidR="00EE0BE6" w:rsidRPr="004D6318">
        <w:rPr>
          <w:rFonts w:ascii="Arial" w:hAnsi="Arial" w:cs="Arial"/>
          <w:sz w:val="20"/>
          <w:szCs w:val="18"/>
        </w:rPr>
        <w:tab/>
      </w:r>
      <w:r w:rsidRPr="004D6318">
        <w:rPr>
          <w:rFonts w:ascii="Arial" w:hAnsi="Arial" w:cs="Arial"/>
          <w:b/>
          <w:bCs/>
          <w:sz w:val="20"/>
          <w:szCs w:val="18"/>
        </w:rPr>
        <w:t>FROM</w:t>
      </w:r>
      <w:r w:rsidRPr="004D6318">
        <w:rPr>
          <w:rFonts w:ascii="Arial" w:hAnsi="Arial" w:cs="Arial"/>
          <w:sz w:val="20"/>
          <w:szCs w:val="18"/>
        </w:rPr>
        <w:t xml:space="preserve">: </w:t>
      </w:r>
      <w:r w:rsidRPr="00504C3F">
        <w:rPr>
          <w:rFonts w:ascii="Arial" w:hAnsi="Arial" w:cs="Arial"/>
          <w:sz w:val="20"/>
          <w:szCs w:val="18"/>
          <w:u w:val="single"/>
        </w:rPr>
        <w:tab/>
      </w:r>
    </w:p>
    <w:p w:rsidR="00C212B5" w:rsidRPr="004D6318" w:rsidRDefault="00EE0BE6" w:rsidP="00EE0BE6">
      <w:pPr>
        <w:tabs>
          <w:tab w:val="left" w:pos="5954"/>
        </w:tabs>
        <w:spacing w:after="0"/>
        <w:jc w:val="both"/>
        <w:rPr>
          <w:rFonts w:ascii="Arial" w:hAnsi="Arial" w:cs="Arial"/>
          <w:sz w:val="14"/>
          <w:szCs w:val="12"/>
        </w:rPr>
      </w:pPr>
      <w:r w:rsidRPr="004D6318">
        <w:rPr>
          <w:rFonts w:ascii="Arial" w:hAnsi="Arial" w:cs="Arial"/>
          <w:sz w:val="14"/>
          <w:szCs w:val="12"/>
        </w:rPr>
        <w:tab/>
      </w:r>
      <w:r w:rsidR="00212B52" w:rsidRPr="004D6318">
        <w:rPr>
          <w:rFonts w:ascii="Arial" w:hAnsi="Arial" w:cs="Arial"/>
          <w:sz w:val="14"/>
          <w:szCs w:val="12"/>
        </w:rPr>
        <w:t>Name and Signature of Person Sending FAX</w:t>
      </w:r>
    </w:p>
    <w:p w:rsidR="00C212B5" w:rsidRPr="004D6318" w:rsidRDefault="00212B52" w:rsidP="00EE0BE6">
      <w:pPr>
        <w:tabs>
          <w:tab w:val="left" w:pos="3969"/>
          <w:tab w:val="left" w:pos="5245"/>
          <w:tab w:val="left" w:pos="9214"/>
        </w:tabs>
        <w:spacing w:after="0"/>
        <w:jc w:val="both"/>
        <w:rPr>
          <w:rFonts w:ascii="Arial" w:hAnsi="Arial" w:cs="Arial"/>
          <w:sz w:val="20"/>
          <w:szCs w:val="18"/>
        </w:rPr>
      </w:pPr>
      <w:r w:rsidRPr="004D6318">
        <w:rPr>
          <w:rFonts w:ascii="Arial" w:hAnsi="Arial" w:cs="Arial"/>
          <w:sz w:val="20"/>
          <w:szCs w:val="18"/>
        </w:rPr>
        <w:t xml:space="preserve">Phone Number: </w:t>
      </w:r>
      <w:r w:rsidR="00C212B5" w:rsidRPr="00504C3F">
        <w:rPr>
          <w:rFonts w:ascii="Arial" w:hAnsi="Arial" w:cs="Arial"/>
          <w:sz w:val="20"/>
          <w:szCs w:val="18"/>
          <w:u w:val="single"/>
        </w:rPr>
        <w:tab/>
      </w:r>
      <w:r w:rsidR="00EE0BE6" w:rsidRPr="004D6318">
        <w:rPr>
          <w:rFonts w:ascii="Arial" w:hAnsi="Arial" w:cs="Arial"/>
          <w:sz w:val="20"/>
          <w:szCs w:val="18"/>
        </w:rPr>
        <w:tab/>
      </w:r>
      <w:r w:rsidRPr="004D6318">
        <w:rPr>
          <w:rFonts w:ascii="Arial" w:hAnsi="Arial" w:cs="Arial"/>
          <w:sz w:val="20"/>
          <w:szCs w:val="18"/>
        </w:rPr>
        <w:t xml:space="preserve">Phone Number: </w:t>
      </w:r>
      <w:r w:rsidR="00C212B5" w:rsidRPr="00504C3F">
        <w:rPr>
          <w:rFonts w:ascii="Arial" w:hAnsi="Arial" w:cs="Arial"/>
          <w:sz w:val="20"/>
          <w:szCs w:val="18"/>
          <w:u w:val="single"/>
        </w:rPr>
        <w:tab/>
      </w:r>
    </w:p>
    <w:p w:rsidR="00C212B5" w:rsidRPr="004D6318" w:rsidRDefault="00212B52" w:rsidP="00EE0BE6">
      <w:pPr>
        <w:tabs>
          <w:tab w:val="left" w:pos="3969"/>
          <w:tab w:val="left" w:pos="5245"/>
          <w:tab w:val="left" w:pos="9214"/>
        </w:tabs>
        <w:spacing w:after="0" w:line="240" w:lineRule="auto"/>
        <w:jc w:val="both"/>
        <w:rPr>
          <w:rFonts w:ascii="Arial" w:hAnsi="Arial" w:cs="Arial"/>
          <w:sz w:val="20"/>
          <w:szCs w:val="18"/>
        </w:rPr>
      </w:pPr>
      <w:r w:rsidRPr="004D6318">
        <w:rPr>
          <w:rFonts w:ascii="Arial" w:hAnsi="Arial" w:cs="Arial"/>
          <w:sz w:val="20"/>
          <w:szCs w:val="18"/>
        </w:rPr>
        <w:t xml:space="preserve">Fax Number: </w:t>
      </w:r>
      <w:r w:rsidR="00C212B5" w:rsidRPr="00504C3F">
        <w:rPr>
          <w:rFonts w:ascii="Arial" w:hAnsi="Arial" w:cs="Arial"/>
          <w:sz w:val="20"/>
          <w:szCs w:val="18"/>
          <w:u w:val="single"/>
        </w:rPr>
        <w:tab/>
      </w:r>
      <w:r w:rsidR="00EE0BE6" w:rsidRPr="004D6318">
        <w:rPr>
          <w:rFonts w:ascii="Arial" w:hAnsi="Arial" w:cs="Arial"/>
          <w:sz w:val="20"/>
          <w:szCs w:val="18"/>
        </w:rPr>
        <w:tab/>
      </w:r>
      <w:r w:rsidR="00EE0BE6" w:rsidRPr="00504C3F">
        <w:rPr>
          <w:rFonts w:ascii="Arial" w:hAnsi="Arial" w:cs="Arial"/>
          <w:sz w:val="20"/>
          <w:szCs w:val="18"/>
          <w:u w:val="single"/>
        </w:rPr>
        <w:tab/>
      </w:r>
    </w:p>
    <w:p w:rsidR="00504C3F" w:rsidRDefault="00C212B5" w:rsidP="00504C3F">
      <w:pPr>
        <w:tabs>
          <w:tab w:val="center" w:pos="7230"/>
        </w:tabs>
        <w:spacing w:after="0"/>
        <w:jc w:val="both"/>
        <w:rPr>
          <w:rFonts w:ascii="Arial" w:hAnsi="Arial" w:cs="Arial"/>
          <w:sz w:val="14"/>
          <w:szCs w:val="12"/>
        </w:rPr>
      </w:pPr>
      <w:r w:rsidRPr="004D6318">
        <w:rPr>
          <w:rFonts w:ascii="Arial" w:hAnsi="Arial" w:cs="Arial"/>
          <w:sz w:val="14"/>
          <w:szCs w:val="12"/>
        </w:rPr>
        <w:tab/>
      </w:r>
      <w:r w:rsidR="00212B52" w:rsidRPr="004D6318">
        <w:rPr>
          <w:rFonts w:ascii="Arial" w:hAnsi="Arial" w:cs="Arial"/>
          <w:sz w:val="14"/>
          <w:szCs w:val="12"/>
        </w:rPr>
        <w:t>Name of Credentialed Staff Member Authorizing Release</w:t>
      </w:r>
    </w:p>
    <w:p w:rsidR="00C212B5" w:rsidRPr="004D6318" w:rsidRDefault="00504C3F" w:rsidP="00504C3F">
      <w:pPr>
        <w:tabs>
          <w:tab w:val="center" w:pos="7230"/>
        </w:tabs>
        <w:spacing w:after="0"/>
        <w:jc w:val="both"/>
        <w:rPr>
          <w:rFonts w:ascii="Arial" w:hAnsi="Arial" w:cs="Arial"/>
          <w:sz w:val="14"/>
          <w:szCs w:val="12"/>
        </w:rPr>
      </w:pPr>
      <w:r>
        <w:rPr>
          <w:rFonts w:ascii="Arial" w:hAnsi="Arial" w:cs="Arial"/>
          <w:sz w:val="14"/>
          <w:szCs w:val="12"/>
        </w:rPr>
        <w:tab/>
      </w:r>
      <w:r w:rsidR="00212B52" w:rsidRPr="004D6318">
        <w:rPr>
          <w:rFonts w:ascii="Arial" w:hAnsi="Arial" w:cs="Arial"/>
          <w:sz w:val="14"/>
          <w:szCs w:val="12"/>
        </w:rPr>
        <w:t>(If Different From Sender)</w:t>
      </w:r>
    </w:p>
    <w:p w:rsidR="00C212B5" w:rsidRPr="004D6318" w:rsidRDefault="00C212B5" w:rsidP="00EE0BE6">
      <w:pPr>
        <w:tabs>
          <w:tab w:val="left" w:pos="4820"/>
          <w:tab w:val="left" w:pos="5245"/>
          <w:tab w:val="left" w:pos="9214"/>
        </w:tabs>
        <w:spacing w:after="0"/>
        <w:jc w:val="both"/>
        <w:rPr>
          <w:rFonts w:ascii="Arial" w:hAnsi="Arial" w:cs="Arial"/>
          <w:sz w:val="20"/>
          <w:szCs w:val="18"/>
        </w:rPr>
      </w:pPr>
      <w:r w:rsidRPr="004D6318">
        <w:rPr>
          <w:rFonts w:ascii="Arial" w:hAnsi="Arial" w:cs="Arial"/>
          <w:sz w:val="20"/>
          <w:szCs w:val="18"/>
        </w:rPr>
        <w:t xml:space="preserve">Number of Pages: </w:t>
      </w:r>
      <w:r w:rsidRPr="004D6318">
        <w:rPr>
          <w:rFonts w:ascii="Arial" w:hAnsi="Arial" w:cs="Arial"/>
          <w:sz w:val="20"/>
          <w:szCs w:val="18"/>
        </w:rPr>
        <w:tab/>
      </w:r>
      <w:r w:rsidR="00EE0BE6" w:rsidRPr="004D6318">
        <w:rPr>
          <w:rFonts w:ascii="Arial" w:hAnsi="Arial" w:cs="Arial"/>
          <w:sz w:val="20"/>
          <w:szCs w:val="18"/>
        </w:rPr>
        <w:tab/>
      </w:r>
      <w:r w:rsidRPr="004D6318">
        <w:rPr>
          <w:rFonts w:ascii="Arial" w:hAnsi="Arial" w:cs="Arial"/>
          <w:sz w:val="20"/>
          <w:szCs w:val="18"/>
        </w:rPr>
        <w:t xml:space="preserve">Patient Name: </w:t>
      </w:r>
      <w:r w:rsidRPr="004D6318">
        <w:rPr>
          <w:rFonts w:ascii="Arial" w:hAnsi="Arial" w:cs="Arial"/>
          <w:sz w:val="20"/>
          <w:szCs w:val="18"/>
        </w:rPr>
        <w:tab/>
      </w:r>
    </w:p>
    <w:p w:rsidR="00C212B5" w:rsidRPr="004D6318" w:rsidRDefault="00212B52" w:rsidP="00EE0BE6">
      <w:pPr>
        <w:tabs>
          <w:tab w:val="left" w:pos="4820"/>
          <w:tab w:val="left" w:pos="6663"/>
          <w:tab w:val="left" w:pos="9214"/>
        </w:tabs>
        <w:spacing w:after="0"/>
        <w:jc w:val="both"/>
        <w:rPr>
          <w:rFonts w:ascii="Arial" w:hAnsi="Arial" w:cs="Arial"/>
          <w:sz w:val="20"/>
          <w:szCs w:val="18"/>
        </w:rPr>
      </w:pPr>
      <w:r w:rsidRPr="004D6318">
        <w:rPr>
          <w:rFonts w:ascii="Arial" w:hAnsi="Arial" w:cs="Arial"/>
          <w:sz w:val="14"/>
          <w:szCs w:val="12"/>
        </w:rPr>
        <w:t>(Including Facsimile Cover Sheet):</w:t>
      </w:r>
      <w:r w:rsidRPr="004D6318">
        <w:rPr>
          <w:rFonts w:ascii="Arial" w:hAnsi="Arial" w:cs="Arial"/>
          <w:sz w:val="20"/>
          <w:szCs w:val="18"/>
        </w:rPr>
        <w:t xml:space="preserve"> </w:t>
      </w:r>
      <w:r w:rsidR="00C212B5" w:rsidRPr="00504C3F">
        <w:rPr>
          <w:rFonts w:ascii="Arial" w:hAnsi="Arial" w:cs="Arial"/>
          <w:sz w:val="20"/>
          <w:szCs w:val="18"/>
          <w:u w:val="single"/>
        </w:rPr>
        <w:tab/>
      </w:r>
      <w:r w:rsidR="00EE0BE6" w:rsidRPr="004D6318">
        <w:rPr>
          <w:rFonts w:ascii="Arial" w:hAnsi="Arial" w:cs="Arial"/>
          <w:sz w:val="20"/>
          <w:szCs w:val="18"/>
        </w:rPr>
        <w:tab/>
      </w:r>
      <w:r w:rsidR="00C212B5" w:rsidRPr="00504C3F">
        <w:rPr>
          <w:rFonts w:ascii="Arial" w:hAnsi="Arial" w:cs="Arial"/>
          <w:sz w:val="20"/>
          <w:szCs w:val="18"/>
          <w:u w:val="single"/>
        </w:rPr>
        <w:tab/>
      </w:r>
    </w:p>
    <w:p w:rsidR="00212B52" w:rsidRPr="004D6318" w:rsidRDefault="00212B52" w:rsidP="00EE0BE6">
      <w:pPr>
        <w:pBdr>
          <w:bottom w:val="single" w:sz="12" w:space="1" w:color="auto"/>
        </w:pBdr>
        <w:tabs>
          <w:tab w:val="left" w:pos="4820"/>
          <w:tab w:val="left" w:pos="5245"/>
          <w:tab w:val="left" w:pos="9214"/>
        </w:tabs>
        <w:jc w:val="both"/>
        <w:rPr>
          <w:rFonts w:ascii="Arial" w:hAnsi="Arial" w:cs="Arial"/>
          <w:sz w:val="20"/>
          <w:szCs w:val="18"/>
        </w:rPr>
      </w:pPr>
      <w:r w:rsidRPr="004D6318">
        <w:rPr>
          <w:rFonts w:ascii="Arial" w:hAnsi="Arial" w:cs="Arial"/>
          <w:sz w:val="20"/>
          <w:szCs w:val="18"/>
        </w:rPr>
        <w:t xml:space="preserve">Date Transmitted: </w:t>
      </w:r>
      <w:r w:rsidR="00C212B5" w:rsidRPr="00504C3F">
        <w:rPr>
          <w:rFonts w:ascii="Arial" w:hAnsi="Arial" w:cs="Arial"/>
          <w:sz w:val="20"/>
          <w:szCs w:val="18"/>
          <w:u w:val="single"/>
        </w:rPr>
        <w:tab/>
      </w:r>
      <w:r w:rsidR="00EE0BE6" w:rsidRPr="004D6318">
        <w:rPr>
          <w:rFonts w:ascii="Arial" w:hAnsi="Arial" w:cs="Arial"/>
          <w:sz w:val="20"/>
          <w:szCs w:val="18"/>
        </w:rPr>
        <w:tab/>
      </w:r>
      <w:r w:rsidRPr="004D6318">
        <w:rPr>
          <w:rFonts w:ascii="Arial" w:hAnsi="Arial" w:cs="Arial"/>
          <w:sz w:val="20"/>
          <w:szCs w:val="18"/>
        </w:rPr>
        <w:t>CC Medical Record #:</w:t>
      </w:r>
      <w:r w:rsidR="00C212B5" w:rsidRPr="004D6318">
        <w:rPr>
          <w:rFonts w:ascii="Arial" w:hAnsi="Arial" w:cs="Arial"/>
          <w:sz w:val="20"/>
          <w:szCs w:val="18"/>
        </w:rPr>
        <w:t xml:space="preserve"> </w:t>
      </w:r>
      <w:r w:rsidR="00C212B5" w:rsidRPr="00504C3F">
        <w:rPr>
          <w:rFonts w:ascii="Arial" w:hAnsi="Arial" w:cs="Arial"/>
          <w:sz w:val="20"/>
          <w:szCs w:val="18"/>
          <w:u w:val="single"/>
        </w:rPr>
        <w:tab/>
      </w:r>
    </w:p>
    <w:p w:rsidR="00C212B5" w:rsidRPr="004D6318" w:rsidRDefault="00212B52" w:rsidP="004D6318">
      <w:pPr>
        <w:spacing w:after="0" w:line="240" w:lineRule="auto"/>
        <w:jc w:val="both"/>
        <w:rPr>
          <w:rFonts w:ascii="Arial Black" w:hAnsi="Arial Black" w:cs="Arial"/>
          <w:sz w:val="20"/>
          <w:szCs w:val="18"/>
        </w:rPr>
      </w:pPr>
      <w:r w:rsidRPr="004D6318">
        <w:rPr>
          <w:rFonts w:ascii="Arial Black" w:hAnsi="Arial Black" w:cs="Arial"/>
          <w:sz w:val="20"/>
          <w:szCs w:val="18"/>
        </w:rPr>
        <w:t>R</w:t>
      </w:r>
      <w:r w:rsidR="00C212B5" w:rsidRPr="004D6318">
        <w:rPr>
          <w:rFonts w:ascii="Arial Black" w:hAnsi="Arial Black" w:cs="Arial"/>
          <w:sz w:val="20"/>
          <w:szCs w:val="18"/>
        </w:rPr>
        <w:t>EASON FOR RELEASE (Select One):</w:t>
      </w:r>
    </w:p>
    <w:p w:rsidR="00C212B5" w:rsidRPr="004D6318" w:rsidRDefault="00504C3F" w:rsidP="00504C3F">
      <w:pPr>
        <w:tabs>
          <w:tab w:val="left" w:pos="5103"/>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Patient</w:t>
      </w:r>
      <w:proofErr w:type="gramEnd"/>
      <w:r w:rsidR="00212B52" w:rsidRPr="004D6318">
        <w:rPr>
          <w:rFonts w:ascii="Arial" w:hAnsi="Arial" w:cs="Arial"/>
          <w:sz w:val="20"/>
          <w:szCs w:val="18"/>
        </w:rPr>
        <w:t xml:space="preserve"> Signed Consent </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Published Routine Use</w:t>
      </w:r>
    </w:p>
    <w:p w:rsidR="00C212B5" w:rsidRPr="004D6318" w:rsidRDefault="00504C3F" w:rsidP="00504C3F">
      <w:pPr>
        <w:pBdr>
          <w:bottom w:val="single" w:sz="12" w:space="1" w:color="auto"/>
        </w:pBdr>
        <w:tabs>
          <w:tab w:val="center" w:pos="7797"/>
        </w:tabs>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Emergent</w:t>
      </w:r>
      <w:proofErr w:type="gramEnd"/>
      <w:r w:rsidR="00212B52" w:rsidRPr="004D6318">
        <w:rPr>
          <w:rFonts w:ascii="Arial" w:hAnsi="Arial" w:cs="Arial"/>
          <w:sz w:val="20"/>
          <w:szCs w:val="18"/>
        </w:rPr>
        <w:t xml:space="preserve"> Medical Care</w:t>
      </w:r>
      <w:r w:rsidR="00C212B5" w:rsidRPr="004D6318">
        <w:rPr>
          <w:rFonts w:ascii="Arial" w:hAnsi="Arial" w:cs="Arial"/>
          <w:sz w:val="20"/>
          <w:szCs w:val="18"/>
        </w:rPr>
        <w:tab/>
      </w:r>
      <w:r w:rsidR="00212B52" w:rsidRPr="004D6318">
        <w:rPr>
          <w:rFonts w:ascii="Arial" w:hAnsi="Arial" w:cs="Arial"/>
          <w:sz w:val="20"/>
          <w:szCs w:val="18"/>
        </w:rPr>
        <w:t>(Select</w:t>
      </w:r>
      <w:r w:rsidR="00C212B5" w:rsidRPr="004D6318">
        <w:rPr>
          <w:rFonts w:ascii="Arial" w:hAnsi="Arial" w:cs="Arial"/>
          <w:sz w:val="20"/>
          <w:szCs w:val="18"/>
        </w:rPr>
        <w:t xml:space="preserve"> One of the Routine Uses Below)</w:t>
      </w:r>
    </w:p>
    <w:p w:rsidR="00C212B5" w:rsidRPr="004D6318" w:rsidRDefault="00C212B5" w:rsidP="004D6318">
      <w:pPr>
        <w:tabs>
          <w:tab w:val="left" w:pos="8080"/>
        </w:tabs>
        <w:spacing w:after="0" w:line="240" w:lineRule="auto"/>
        <w:jc w:val="both"/>
        <w:rPr>
          <w:rFonts w:ascii="Arial Black" w:hAnsi="Arial Black" w:cs="Arial"/>
          <w:sz w:val="20"/>
          <w:szCs w:val="18"/>
        </w:rPr>
      </w:pPr>
      <w:r w:rsidRPr="004D6318">
        <w:rPr>
          <w:rFonts w:ascii="Arial Black" w:hAnsi="Arial Black" w:cs="Arial"/>
          <w:sz w:val="20"/>
          <w:szCs w:val="18"/>
        </w:rPr>
        <w:t>ROUTINE USES (Select One):</w:t>
      </w:r>
    </w:p>
    <w:p w:rsidR="00C212B5" w:rsidRPr="004D6318" w:rsidRDefault="00504C3F" w:rsidP="00504C3F">
      <w:pPr>
        <w:tabs>
          <w:tab w:val="left" w:pos="2552"/>
          <w:tab w:val="left" w:pos="7655"/>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Physician</w:t>
      </w:r>
      <w:proofErr w:type="gramEnd"/>
      <w:r w:rsidR="00212B52" w:rsidRPr="004D6318">
        <w:rPr>
          <w:rFonts w:ascii="Arial" w:hAnsi="Arial" w:cs="Arial"/>
          <w:sz w:val="20"/>
          <w:szCs w:val="18"/>
        </w:rPr>
        <w:t>/Organization Identified by Pat</w:t>
      </w:r>
      <w:r w:rsidR="00C212B5" w:rsidRPr="004D6318">
        <w:rPr>
          <w:rFonts w:ascii="Arial" w:hAnsi="Arial" w:cs="Arial"/>
          <w:sz w:val="20"/>
          <w:szCs w:val="18"/>
        </w:rPr>
        <w:t>ient in MIS to Receive Reports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Patient Transfer</w:t>
      </w:r>
    </w:p>
    <w:p w:rsidR="00C212B5" w:rsidRPr="004D6318" w:rsidRDefault="00504C3F" w:rsidP="00504C3F">
      <w:pPr>
        <w:tabs>
          <w:tab w:val="left" w:pos="5103"/>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Medical</w:t>
      </w:r>
      <w:proofErr w:type="gramEnd"/>
      <w:r w:rsidR="00C212B5" w:rsidRPr="004D6318">
        <w:rPr>
          <w:rFonts w:ascii="Arial" w:hAnsi="Arial" w:cs="Arial"/>
          <w:sz w:val="20"/>
          <w:szCs w:val="18"/>
        </w:rPr>
        <w:t xml:space="preserve"> Consultants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Travel Arrangements</w:t>
      </w:r>
    </w:p>
    <w:p w:rsidR="00212B52" w:rsidRPr="004D6318" w:rsidRDefault="00504C3F" w:rsidP="00504C3F">
      <w:pPr>
        <w:pBdr>
          <w:bottom w:val="single" w:sz="12" w:space="1" w:color="auto"/>
        </w:pBdr>
        <w:tabs>
          <w:tab w:val="left" w:pos="2552"/>
          <w:tab w:val="left" w:pos="5103"/>
        </w:tabs>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Social</w:t>
      </w:r>
      <w:proofErr w:type="gramEnd"/>
      <w:r w:rsidR="00212B52" w:rsidRPr="004D6318">
        <w:rPr>
          <w:rFonts w:ascii="Arial" w:hAnsi="Arial" w:cs="Arial"/>
          <w:sz w:val="20"/>
          <w:szCs w:val="18"/>
        </w:rPr>
        <w:t xml:space="preserve"> Work Department Arrangement </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For Continued Patient Care</w:t>
      </w:r>
    </w:p>
    <w:p w:rsidR="00C212B5" w:rsidRPr="004D6318" w:rsidRDefault="00212B52" w:rsidP="004D6318">
      <w:pPr>
        <w:tabs>
          <w:tab w:val="left" w:pos="8080"/>
        </w:tabs>
        <w:spacing w:after="0" w:line="240" w:lineRule="auto"/>
        <w:jc w:val="both"/>
        <w:rPr>
          <w:rFonts w:ascii="Arial Black" w:hAnsi="Arial Black" w:cs="Arial"/>
          <w:sz w:val="20"/>
          <w:szCs w:val="18"/>
        </w:rPr>
      </w:pPr>
      <w:r w:rsidRPr="004D6318">
        <w:rPr>
          <w:rFonts w:ascii="Arial Black" w:hAnsi="Arial Black" w:cs="Arial"/>
          <w:sz w:val="20"/>
          <w:szCs w:val="18"/>
        </w:rPr>
        <w:t>INFORMATION RE</w:t>
      </w:r>
      <w:r w:rsidR="00C212B5" w:rsidRPr="004D6318">
        <w:rPr>
          <w:rFonts w:ascii="Arial Black" w:hAnsi="Arial Black" w:cs="Arial"/>
          <w:sz w:val="20"/>
          <w:szCs w:val="18"/>
        </w:rPr>
        <w:t>LEASED (Select All That Apply):</w:t>
      </w:r>
    </w:p>
    <w:p w:rsidR="00C212B5" w:rsidRPr="004D6318" w:rsidRDefault="00212B52" w:rsidP="004D6318">
      <w:pPr>
        <w:spacing w:after="0" w:line="240" w:lineRule="auto"/>
        <w:jc w:val="both"/>
        <w:rPr>
          <w:rFonts w:ascii="Arial" w:hAnsi="Arial" w:cs="Arial"/>
          <w:sz w:val="20"/>
          <w:szCs w:val="18"/>
        </w:rPr>
      </w:pPr>
      <w:r w:rsidRPr="004D6318">
        <w:rPr>
          <w:rFonts w:ascii="Arial" w:hAnsi="Arial" w:cs="Arial"/>
          <w:sz w:val="20"/>
          <w:szCs w:val="18"/>
        </w:rPr>
        <w:t xml:space="preserve">Date Range of Materials Released: from </w:t>
      </w:r>
      <w:r w:rsidR="00C212B5" w:rsidRPr="00504C3F">
        <w:rPr>
          <w:rFonts w:ascii="Arial" w:hAnsi="Arial" w:cs="Arial"/>
          <w:sz w:val="20"/>
          <w:szCs w:val="18"/>
          <w:u w:val="single"/>
        </w:rPr>
        <w:tab/>
      </w:r>
      <w:r w:rsidR="00504C3F">
        <w:rPr>
          <w:rFonts w:ascii="Arial" w:hAnsi="Arial" w:cs="Arial"/>
          <w:sz w:val="20"/>
          <w:szCs w:val="18"/>
          <w:u w:val="single"/>
        </w:rPr>
        <w:tab/>
      </w:r>
      <w:r w:rsidR="00C212B5" w:rsidRPr="004D6318">
        <w:rPr>
          <w:rFonts w:ascii="Arial" w:hAnsi="Arial" w:cs="Arial"/>
          <w:sz w:val="20"/>
          <w:szCs w:val="18"/>
        </w:rPr>
        <w:t xml:space="preserve">  </w:t>
      </w:r>
      <w:r w:rsidRPr="004D6318">
        <w:rPr>
          <w:rFonts w:ascii="Arial" w:hAnsi="Arial" w:cs="Arial"/>
          <w:sz w:val="20"/>
          <w:szCs w:val="18"/>
        </w:rPr>
        <w:t xml:space="preserve">to </w:t>
      </w:r>
      <w:r w:rsidR="00C212B5" w:rsidRPr="00504C3F">
        <w:rPr>
          <w:rFonts w:ascii="Arial" w:hAnsi="Arial" w:cs="Arial"/>
          <w:sz w:val="20"/>
          <w:szCs w:val="18"/>
          <w:u w:val="single"/>
        </w:rPr>
        <w:tab/>
      </w:r>
      <w:r w:rsidR="00504C3F">
        <w:rPr>
          <w:rFonts w:ascii="Arial" w:hAnsi="Arial" w:cs="Arial"/>
          <w:sz w:val="20"/>
          <w:szCs w:val="18"/>
          <w:u w:val="single"/>
        </w:rPr>
        <w:tab/>
      </w:r>
    </w:p>
    <w:p w:rsidR="00C212B5" w:rsidRPr="004D6318" w:rsidRDefault="00504C3F" w:rsidP="00504C3F">
      <w:pPr>
        <w:tabs>
          <w:tab w:val="left" w:pos="2552"/>
          <w:tab w:val="left" w:pos="5103"/>
          <w:tab w:val="left" w:pos="7655"/>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Dictated</w:t>
      </w:r>
      <w:proofErr w:type="gramEnd"/>
      <w:r w:rsidR="00C212B5" w:rsidRPr="004D6318">
        <w:rPr>
          <w:rFonts w:ascii="Arial" w:hAnsi="Arial" w:cs="Arial"/>
          <w:sz w:val="20"/>
          <w:szCs w:val="18"/>
        </w:rPr>
        <w:t xml:space="preserve"> Reports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Progress Notes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Consultations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Flow Sheets</w:t>
      </w:r>
    </w:p>
    <w:p w:rsidR="00C212B5" w:rsidRPr="004D6318" w:rsidRDefault="00504C3F" w:rsidP="00504C3F">
      <w:pPr>
        <w:tabs>
          <w:tab w:val="left" w:pos="2552"/>
          <w:tab w:val="left" w:pos="5103"/>
          <w:tab w:val="left" w:pos="7655"/>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Radiation</w:t>
      </w:r>
      <w:proofErr w:type="gramEnd"/>
      <w:r w:rsidR="00C212B5" w:rsidRPr="004D6318">
        <w:rPr>
          <w:rFonts w:ascii="Arial" w:hAnsi="Arial" w:cs="Arial"/>
          <w:sz w:val="20"/>
          <w:szCs w:val="18"/>
        </w:rPr>
        <w:t xml:space="preserve"> Therapy</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Tissue Reports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Measurements</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Nuclear Medicine</w:t>
      </w:r>
    </w:p>
    <w:p w:rsidR="00C212B5" w:rsidRPr="004D6318" w:rsidRDefault="00504C3F" w:rsidP="00504C3F">
      <w:pPr>
        <w:tabs>
          <w:tab w:val="left" w:pos="2552"/>
          <w:tab w:val="left" w:pos="5103"/>
          <w:tab w:val="left" w:pos="7655"/>
        </w:tabs>
        <w:spacing w:after="0" w:line="240" w:lineRule="auto"/>
        <w:jc w:val="both"/>
        <w:rPr>
          <w:rFonts w:ascii="Arial" w:hAnsi="Arial" w:cs="Arial"/>
          <w:sz w:val="20"/>
          <w:szCs w:val="18"/>
        </w:rPr>
      </w:pPr>
      <w:proofErr w:type="gramStart"/>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Heart</w:t>
      </w:r>
      <w:proofErr w:type="gramEnd"/>
      <w:r w:rsidR="00C212B5" w:rsidRPr="004D6318">
        <w:rPr>
          <w:rFonts w:ascii="Arial" w:hAnsi="Arial" w:cs="Arial"/>
          <w:sz w:val="20"/>
          <w:szCs w:val="18"/>
        </w:rPr>
        <w:t xml:space="preserve"> Diagnostic</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Rehabilitation</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Radiology</w:t>
      </w:r>
      <w:r w:rsidR="00C212B5" w:rsidRPr="004D6318">
        <w:rPr>
          <w:rFonts w:ascii="Arial" w:hAnsi="Arial" w:cs="Arial"/>
          <w:sz w:val="20"/>
          <w:szCs w:val="18"/>
        </w:rPr>
        <w:tab/>
      </w:r>
      <w:r>
        <w:rPr>
          <w:rFonts w:ascii="Calibri" w:hAnsi="Calibri" w:cs="Calibri"/>
          <w:sz w:val="20"/>
          <w:szCs w:val="18"/>
        </w:rPr>
        <w:t>⃝</w:t>
      </w:r>
      <w:r>
        <w:rPr>
          <w:rFonts w:ascii="Arial" w:hAnsi="Arial" w:cs="Arial"/>
          <w:sz w:val="20"/>
          <w:szCs w:val="18"/>
        </w:rPr>
        <w:t xml:space="preserve">  </w:t>
      </w:r>
      <w:r w:rsidR="00C212B5" w:rsidRPr="004D6318">
        <w:rPr>
          <w:rFonts w:ascii="Arial" w:hAnsi="Arial" w:cs="Arial"/>
          <w:sz w:val="20"/>
          <w:szCs w:val="18"/>
        </w:rPr>
        <w:t>Lab Results</w:t>
      </w:r>
    </w:p>
    <w:p w:rsidR="00212B52" w:rsidRPr="009F41A0" w:rsidRDefault="00504C3F" w:rsidP="009F41A0">
      <w:pPr>
        <w:pBdr>
          <w:bottom w:val="single" w:sz="12" w:space="1" w:color="auto"/>
        </w:pBdr>
        <w:tabs>
          <w:tab w:val="left" w:pos="9639"/>
        </w:tabs>
        <w:jc w:val="both"/>
        <w:rPr>
          <w:rFonts w:ascii="Arial" w:hAnsi="Arial" w:cs="Arial"/>
          <w:sz w:val="20"/>
          <w:szCs w:val="18"/>
          <w:u w:val="single"/>
        </w:rPr>
      </w:pPr>
      <w:proofErr w:type="gramStart"/>
      <w:r>
        <w:rPr>
          <w:rFonts w:ascii="Calibri" w:hAnsi="Calibri" w:cs="Calibri"/>
          <w:sz w:val="20"/>
          <w:szCs w:val="18"/>
        </w:rPr>
        <w:t>⃝</w:t>
      </w:r>
      <w:r>
        <w:rPr>
          <w:rFonts w:ascii="Arial" w:hAnsi="Arial" w:cs="Arial"/>
          <w:sz w:val="20"/>
          <w:szCs w:val="18"/>
        </w:rPr>
        <w:t xml:space="preserve">  </w:t>
      </w:r>
      <w:r w:rsidR="00212B52" w:rsidRPr="004D6318">
        <w:rPr>
          <w:rFonts w:ascii="Arial" w:hAnsi="Arial" w:cs="Arial"/>
          <w:sz w:val="20"/>
          <w:szCs w:val="18"/>
        </w:rPr>
        <w:t>Other</w:t>
      </w:r>
      <w:proofErr w:type="gramEnd"/>
      <w:r w:rsidR="009F41A0">
        <w:rPr>
          <w:rFonts w:ascii="Arial" w:hAnsi="Arial" w:cs="Arial"/>
          <w:sz w:val="20"/>
          <w:szCs w:val="18"/>
        </w:rPr>
        <w:t xml:space="preserve"> </w:t>
      </w:r>
      <w:r w:rsidR="009F41A0">
        <w:rPr>
          <w:rFonts w:ascii="Arial" w:hAnsi="Arial" w:cs="Arial"/>
          <w:sz w:val="20"/>
          <w:szCs w:val="18"/>
          <w:u w:val="single"/>
        </w:rPr>
        <w:tab/>
      </w:r>
    </w:p>
    <w:p w:rsidR="00C212B5" w:rsidRPr="004D6318" w:rsidRDefault="00212B52" w:rsidP="004D6318">
      <w:pPr>
        <w:spacing w:after="0"/>
        <w:jc w:val="both"/>
        <w:rPr>
          <w:rFonts w:ascii="Arial" w:hAnsi="Arial" w:cs="Arial"/>
          <w:b/>
          <w:bCs/>
          <w:sz w:val="20"/>
          <w:szCs w:val="18"/>
        </w:rPr>
      </w:pPr>
      <w:r w:rsidRPr="004D6318">
        <w:rPr>
          <w:rFonts w:ascii="Arial" w:hAnsi="Arial" w:cs="Arial"/>
          <w:b/>
          <w:bCs/>
          <w:sz w:val="20"/>
          <w:szCs w:val="18"/>
        </w:rPr>
        <w:t>Forward Completed</w:t>
      </w:r>
      <w:r w:rsidR="00C212B5" w:rsidRPr="004D6318">
        <w:rPr>
          <w:rFonts w:ascii="Arial" w:hAnsi="Arial" w:cs="Arial"/>
          <w:b/>
          <w:bCs/>
          <w:sz w:val="20"/>
          <w:szCs w:val="18"/>
        </w:rPr>
        <w:t xml:space="preserve"> Fax Cover Sheet for Filing to:</w:t>
      </w:r>
    </w:p>
    <w:p w:rsidR="00C212B5" w:rsidRPr="004D6318" w:rsidRDefault="00212B52" w:rsidP="00C212B5">
      <w:pPr>
        <w:jc w:val="both"/>
        <w:rPr>
          <w:rFonts w:ascii="Arial" w:hAnsi="Arial" w:cs="Arial"/>
          <w:b/>
          <w:bCs/>
          <w:sz w:val="20"/>
          <w:szCs w:val="18"/>
        </w:rPr>
      </w:pPr>
      <w:r w:rsidRPr="004D6318">
        <w:rPr>
          <w:rFonts w:ascii="Arial" w:hAnsi="Arial" w:cs="Arial"/>
          <w:b/>
          <w:bCs/>
          <w:sz w:val="20"/>
          <w:szCs w:val="18"/>
        </w:rPr>
        <w:t xml:space="preserve">Medicolegal Section, Medical Record Department, Building </w:t>
      </w:r>
      <w:r w:rsidR="00C212B5" w:rsidRPr="004D6318">
        <w:rPr>
          <w:rFonts w:ascii="Arial" w:hAnsi="Arial" w:cs="Arial"/>
          <w:b/>
          <w:bCs/>
          <w:sz w:val="20"/>
          <w:szCs w:val="18"/>
        </w:rPr>
        <w:t>23</w:t>
      </w:r>
      <w:r w:rsidRPr="004D6318">
        <w:rPr>
          <w:rFonts w:ascii="Arial" w:hAnsi="Arial" w:cs="Arial"/>
          <w:b/>
          <w:bCs/>
          <w:sz w:val="20"/>
          <w:szCs w:val="18"/>
        </w:rPr>
        <w:t xml:space="preserve">, Room </w:t>
      </w:r>
      <w:r w:rsidR="00C212B5" w:rsidRPr="004D6318">
        <w:rPr>
          <w:rFonts w:ascii="Arial" w:hAnsi="Arial" w:cs="Arial"/>
          <w:b/>
          <w:bCs/>
          <w:sz w:val="20"/>
          <w:szCs w:val="18"/>
        </w:rPr>
        <w:t>322</w:t>
      </w:r>
      <w:r w:rsidRPr="004D6318">
        <w:rPr>
          <w:rFonts w:ascii="Arial" w:hAnsi="Arial" w:cs="Arial"/>
          <w:b/>
          <w:bCs/>
          <w:sz w:val="20"/>
          <w:szCs w:val="18"/>
        </w:rPr>
        <w:t>, Phone: (</w:t>
      </w:r>
      <w:r w:rsidR="00C212B5" w:rsidRPr="004D6318">
        <w:rPr>
          <w:rFonts w:ascii="Arial" w:hAnsi="Arial" w:cs="Arial"/>
          <w:b/>
          <w:bCs/>
          <w:sz w:val="20"/>
          <w:szCs w:val="18"/>
        </w:rPr>
        <w:t>123</w:t>
      </w:r>
      <w:r w:rsidRPr="004D6318">
        <w:rPr>
          <w:rFonts w:ascii="Arial" w:hAnsi="Arial" w:cs="Arial"/>
          <w:b/>
          <w:bCs/>
          <w:sz w:val="20"/>
          <w:szCs w:val="18"/>
        </w:rPr>
        <w:t>) 4</w:t>
      </w:r>
      <w:r w:rsidR="00C212B5" w:rsidRPr="004D6318">
        <w:rPr>
          <w:rFonts w:ascii="Arial" w:hAnsi="Arial" w:cs="Arial"/>
          <w:b/>
          <w:bCs/>
          <w:sz w:val="20"/>
          <w:szCs w:val="18"/>
        </w:rPr>
        <w:t>5</w:t>
      </w:r>
      <w:r w:rsidRPr="004D6318">
        <w:rPr>
          <w:rFonts w:ascii="Arial" w:hAnsi="Arial" w:cs="Arial"/>
          <w:b/>
          <w:bCs/>
          <w:sz w:val="20"/>
          <w:szCs w:val="18"/>
        </w:rPr>
        <w:t>6-</w:t>
      </w:r>
      <w:r w:rsidR="00C212B5" w:rsidRPr="004D6318">
        <w:rPr>
          <w:rFonts w:ascii="Arial" w:hAnsi="Arial" w:cs="Arial"/>
          <w:b/>
          <w:bCs/>
          <w:sz w:val="20"/>
          <w:szCs w:val="18"/>
        </w:rPr>
        <w:t>7890</w:t>
      </w:r>
    </w:p>
    <w:p w:rsidR="00C212B5" w:rsidRPr="004D6318" w:rsidRDefault="00C212B5" w:rsidP="004D6318">
      <w:pPr>
        <w:spacing w:after="0"/>
        <w:jc w:val="both"/>
        <w:rPr>
          <w:rFonts w:ascii="Arial" w:hAnsi="Arial" w:cs="Arial"/>
          <w:sz w:val="20"/>
          <w:szCs w:val="18"/>
          <w:u w:val="single"/>
        </w:rPr>
      </w:pPr>
      <w:r w:rsidRPr="009F41A0">
        <w:rPr>
          <w:rFonts w:ascii="Arial" w:hAnsi="Arial" w:cs="Arial"/>
          <w:b/>
          <w:bCs/>
          <w:sz w:val="20"/>
          <w:szCs w:val="18"/>
          <w:u w:val="single"/>
        </w:rPr>
        <w:t>Confidentiality Statement</w:t>
      </w:r>
      <w:r w:rsidRPr="004D6318">
        <w:rPr>
          <w:rFonts w:ascii="Arial" w:hAnsi="Arial" w:cs="Arial"/>
          <w:sz w:val="20"/>
          <w:szCs w:val="18"/>
          <w:u w:val="single"/>
        </w:rPr>
        <w:t>:</w:t>
      </w:r>
    </w:p>
    <w:p w:rsidR="00C212B5" w:rsidRPr="004D6318" w:rsidRDefault="00212B52" w:rsidP="00C212B5">
      <w:pPr>
        <w:jc w:val="both"/>
        <w:rPr>
          <w:rFonts w:ascii="Arial" w:hAnsi="Arial" w:cs="Arial"/>
          <w:sz w:val="20"/>
          <w:szCs w:val="18"/>
        </w:rPr>
      </w:pPr>
      <w:r w:rsidRPr="004D6318">
        <w:rPr>
          <w:rFonts w:ascii="Arial" w:hAnsi="Arial" w:cs="Arial"/>
          <w:sz w:val="20"/>
          <w:szCs w:val="18"/>
        </w:rPr>
        <w:t>The attached information is CONFIDENTIAL and is protected under the Privacy Act of 1974. It is intended for the use of the addressee(s) identified above. This faxed material must be destroyed appropriately when its use is no longer required.</w:t>
      </w:r>
    </w:p>
    <w:p w:rsidR="00212B52" w:rsidRDefault="00212B52" w:rsidP="00C212B5">
      <w:pPr>
        <w:pBdr>
          <w:bottom w:val="single" w:sz="12" w:space="1" w:color="auto"/>
        </w:pBdr>
        <w:jc w:val="both"/>
        <w:rPr>
          <w:rFonts w:ascii="Arial" w:hAnsi="Arial" w:cs="Arial"/>
          <w:sz w:val="20"/>
          <w:szCs w:val="18"/>
        </w:rPr>
      </w:pPr>
      <w:r w:rsidRPr="004D6318">
        <w:rPr>
          <w:rFonts w:ascii="Arial" w:hAnsi="Arial" w:cs="Arial"/>
          <w:sz w:val="20"/>
          <w:szCs w:val="18"/>
        </w:rPr>
        <w:t>If the reader of this message is not the intended recipient(s) or the employee or agent responsible for delivering the attached information to the intended recipient(s), please note that any dissemination, distribution or copying of this communication is strictly prohibited. Anyone who receives this communication in error should notify NIH immediately and return the original message to the address at the top of the cover sheet via U.S. Mail.</w:t>
      </w:r>
    </w:p>
    <w:p w:rsidR="009F41A0" w:rsidRDefault="009F41A0" w:rsidP="009F41A0">
      <w:pPr>
        <w:spacing w:after="0" w:line="240" w:lineRule="auto"/>
        <w:jc w:val="both"/>
        <w:rPr>
          <w:rFonts w:ascii="Arial" w:hAnsi="Arial" w:cs="Arial"/>
          <w:sz w:val="20"/>
          <w:szCs w:val="18"/>
        </w:rPr>
        <w:sectPr w:rsidR="009F41A0" w:rsidSect="00C212B5">
          <w:pgSz w:w="12240" w:h="15840" w:code="1"/>
          <w:pgMar w:top="720" w:right="720" w:bottom="720" w:left="720" w:header="708" w:footer="708" w:gutter="0"/>
          <w:cols w:space="708"/>
          <w:docGrid w:linePitch="360"/>
        </w:sectPr>
      </w:pPr>
    </w:p>
    <w:p w:rsidR="009F41A0" w:rsidRDefault="004D6318" w:rsidP="009F41A0">
      <w:pPr>
        <w:spacing w:after="0" w:line="240" w:lineRule="auto"/>
        <w:jc w:val="both"/>
        <w:rPr>
          <w:rFonts w:ascii="Arial" w:hAnsi="Arial" w:cs="Arial"/>
          <w:sz w:val="20"/>
          <w:szCs w:val="18"/>
        </w:rPr>
      </w:pPr>
      <w:r w:rsidRPr="009F41A0">
        <w:rPr>
          <w:rFonts w:ascii="Arial" w:hAnsi="Arial" w:cs="Arial"/>
          <w:b/>
          <w:bCs/>
          <w:sz w:val="20"/>
          <w:szCs w:val="18"/>
        </w:rPr>
        <w:lastRenderedPageBreak/>
        <w:t>Patient Identification</w:t>
      </w:r>
      <w:r w:rsidR="009F41A0">
        <w:rPr>
          <w:rFonts w:ascii="Arial" w:hAnsi="Arial" w:cs="Arial"/>
          <w:sz w:val="20"/>
          <w:szCs w:val="18"/>
        </w:rPr>
        <w:t>:</w:t>
      </w:r>
    </w:p>
    <w:p w:rsidR="009F41A0" w:rsidRDefault="009F41A0" w:rsidP="009F41A0">
      <w:pPr>
        <w:spacing w:after="0" w:line="240" w:lineRule="auto"/>
        <w:jc w:val="both"/>
        <w:rPr>
          <w:rFonts w:ascii="Arial" w:hAnsi="Arial" w:cs="Arial"/>
          <w:sz w:val="20"/>
          <w:szCs w:val="18"/>
        </w:rPr>
      </w:pPr>
    </w:p>
    <w:p w:rsidR="009F41A0" w:rsidRDefault="009F41A0" w:rsidP="009F41A0">
      <w:pPr>
        <w:spacing w:after="0" w:line="240" w:lineRule="auto"/>
        <w:jc w:val="both"/>
        <w:rPr>
          <w:rFonts w:ascii="Arial" w:hAnsi="Arial" w:cs="Arial"/>
          <w:sz w:val="20"/>
          <w:szCs w:val="18"/>
        </w:rPr>
      </w:pPr>
    </w:p>
    <w:p w:rsidR="009F41A0" w:rsidRPr="009F41A0" w:rsidRDefault="009F41A0" w:rsidP="009F41A0">
      <w:pPr>
        <w:spacing w:after="0" w:line="240" w:lineRule="auto"/>
        <w:jc w:val="both"/>
        <w:rPr>
          <w:rFonts w:ascii="Arial" w:hAnsi="Arial" w:cs="Arial"/>
          <w:b/>
          <w:bCs/>
          <w:sz w:val="20"/>
          <w:szCs w:val="18"/>
        </w:rPr>
      </w:pPr>
      <w:r>
        <w:rPr>
          <w:rFonts w:ascii="Arial" w:hAnsi="Arial" w:cs="Arial"/>
          <w:sz w:val="20"/>
          <w:szCs w:val="18"/>
        </w:rPr>
        <w:br w:type="column"/>
      </w:r>
      <w:r w:rsidRPr="009F41A0">
        <w:rPr>
          <w:rFonts w:ascii="Arial" w:hAnsi="Arial" w:cs="Arial"/>
          <w:b/>
          <w:bCs/>
          <w:sz w:val="20"/>
          <w:szCs w:val="18"/>
        </w:rPr>
        <w:lastRenderedPageBreak/>
        <w:t>Medical Facsimile Cover Sheet</w:t>
      </w:r>
    </w:p>
    <w:p w:rsidR="009F41A0" w:rsidRDefault="009F41A0" w:rsidP="009F41A0">
      <w:pPr>
        <w:spacing w:after="0" w:line="240" w:lineRule="auto"/>
        <w:jc w:val="both"/>
        <w:rPr>
          <w:rFonts w:ascii="Arial" w:hAnsi="Arial" w:cs="Arial"/>
          <w:sz w:val="20"/>
          <w:szCs w:val="18"/>
        </w:rPr>
      </w:pPr>
      <w:r>
        <w:rPr>
          <w:rFonts w:ascii="Arial" w:hAnsi="Arial" w:cs="Arial"/>
          <w:sz w:val="20"/>
          <w:szCs w:val="18"/>
        </w:rPr>
        <w:t>NIH-2781 (02-01)</w:t>
      </w:r>
    </w:p>
    <w:p w:rsidR="009F41A0" w:rsidRDefault="009F41A0" w:rsidP="009F41A0">
      <w:pPr>
        <w:spacing w:after="0" w:line="240" w:lineRule="auto"/>
        <w:jc w:val="both"/>
        <w:rPr>
          <w:rFonts w:ascii="Arial" w:hAnsi="Arial" w:cs="Arial"/>
          <w:sz w:val="20"/>
          <w:szCs w:val="18"/>
        </w:rPr>
      </w:pPr>
      <w:r>
        <w:rPr>
          <w:rFonts w:ascii="Arial" w:hAnsi="Arial" w:cs="Arial"/>
          <w:sz w:val="20"/>
          <w:szCs w:val="18"/>
        </w:rPr>
        <w:t>P.A. 09-25-0099</w:t>
      </w:r>
    </w:p>
    <w:p w:rsidR="00212B52" w:rsidRPr="004D6318" w:rsidRDefault="004D6318" w:rsidP="009F41A0">
      <w:pPr>
        <w:spacing w:after="0" w:line="240" w:lineRule="auto"/>
        <w:jc w:val="both"/>
        <w:rPr>
          <w:rFonts w:ascii="Arial" w:hAnsi="Arial" w:cs="Arial"/>
          <w:sz w:val="20"/>
          <w:szCs w:val="18"/>
        </w:rPr>
      </w:pPr>
      <w:r w:rsidRPr="004D6318">
        <w:rPr>
          <w:rFonts w:ascii="Arial" w:hAnsi="Arial" w:cs="Arial"/>
          <w:sz w:val="20"/>
          <w:szCs w:val="18"/>
        </w:rPr>
        <w:t>File in Section 4: Correspondence</w:t>
      </w:r>
    </w:p>
    <w:sectPr w:rsidR="00212B52" w:rsidRPr="004D6318" w:rsidSect="009F41A0">
      <w:type w:val="continuous"/>
      <w:pgSz w:w="12240" w:h="15840" w:code="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52"/>
    <w:rsid w:val="0020620F"/>
    <w:rsid w:val="00212B52"/>
    <w:rsid w:val="00344222"/>
    <w:rsid w:val="004D6318"/>
    <w:rsid w:val="00504C3F"/>
    <w:rsid w:val="009F41A0"/>
    <w:rsid w:val="00C212B5"/>
    <w:rsid w:val="00EE0BE6"/>
    <w:rsid w:val="00F70F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2022-08-13T03:53:00Z</cp:lastPrinted>
  <dcterms:created xsi:type="dcterms:W3CDTF">2022-07-23T09:28:00Z</dcterms:created>
  <dcterms:modified xsi:type="dcterms:W3CDTF">2022-08-13T03:54:00Z</dcterms:modified>
</cp:coreProperties>
</file>